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81" w:rsidRPr="005E09A8" w:rsidRDefault="00B5227B" w:rsidP="00E42581">
      <w:pPr>
        <w:spacing w:after="0" w:line="240" w:lineRule="auto"/>
        <w:jc w:val="right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>У</w:t>
      </w:r>
      <w:r w:rsidR="00E42581" w:rsidRPr="005E09A8">
        <w:rPr>
          <w:rFonts w:ascii="Times New Roman" w:hAnsi="Times New Roman" w:cs="Times New Roman"/>
          <w:caps/>
        </w:rPr>
        <w:t>твержден</w:t>
      </w:r>
    </w:p>
    <w:p w:rsidR="00E42581" w:rsidRPr="005E09A8" w:rsidRDefault="00E42581" w:rsidP="00E4258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E09A8">
        <w:rPr>
          <w:rFonts w:ascii="Times New Roman" w:hAnsi="Times New Roman" w:cs="Times New Roman"/>
        </w:rPr>
        <w:t>приказом МБДОУ</w:t>
      </w:r>
      <w:r w:rsidR="001D2E26">
        <w:rPr>
          <w:rFonts w:ascii="Times New Roman" w:hAnsi="Times New Roman" w:cs="Times New Roman"/>
        </w:rPr>
        <w:t xml:space="preserve">  «Детский сад №11 </w:t>
      </w:r>
      <w:r w:rsidRPr="005E09A8">
        <w:rPr>
          <w:rFonts w:ascii="Times New Roman" w:hAnsi="Times New Roman" w:cs="Times New Roman"/>
        </w:rPr>
        <w:t>«</w:t>
      </w:r>
      <w:r w:rsidR="001D2E26">
        <w:rPr>
          <w:rFonts w:ascii="Times New Roman" w:hAnsi="Times New Roman" w:cs="Times New Roman"/>
        </w:rPr>
        <w:t>Колокольчик</w:t>
      </w:r>
      <w:r w:rsidRPr="005E09A8">
        <w:rPr>
          <w:rFonts w:ascii="Times New Roman" w:hAnsi="Times New Roman" w:cs="Times New Roman"/>
        </w:rPr>
        <w:t xml:space="preserve">» </w:t>
      </w:r>
    </w:p>
    <w:p w:rsidR="00E42581" w:rsidRPr="005E09A8" w:rsidRDefault="00E42581" w:rsidP="00E4258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E09A8">
        <w:rPr>
          <w:rFonts w:ascii="Times New Roman" w:hAnsi="Times New Roman" w:cs="Times New Roman"/>
        </w:rPr>
        <w:t xml:space="preserve">  от «_</w:t>
      </w:r>
      <w:r w:rsidR="00C1467C">
        <w:rPr>
          <w:rFonts w:ascii="Times New Roman" w:hAnsi="Times New Roman" w:cs="Times New Roman"/>
        </w:rPr>
        <w:t>15</w:t>
      </w:r>
      <w:r w:rsidRPr="005E09A8">
        <w:rPr>
          <w:rFonts w:ascii="Times New Roman" w:hAnsi="Times New Roman" w:cs="Times New Roman"/>
        </w:rPr>
        <w:t>__»__</w:t>
      </w:r>
      <w:r w:rsidR="00C1467C">
        <w:rPr>
          <w:rFonts w:ascii="Times New Roman" w:hAnsi="Times New Roman" w:cs="Times New Roman"/>
        </w:rPr>
        <w:t>0</w:t>
      </w:r>
      <w:r w:rsidR="00275630">
        <w:rPr>
          <w:rFonts w:ascii="Times New Roman" w:hAnsi="Times New Roman" w:cs="Times New Roman"/>
        </w:rPr>
        <w:t>9</w:t>
      </w:r>
      <w:r w:rsidRPr="005E09A8">
        <w:rPr>
          <w:rFonts w:ascii="Times New Roman" w:hAnsi="Times New Roman" w:cs="Times New Roman"/>
        </w:rPr>
        <w:t>___» 201</w:t>
      </w:r>
      <w:r w:rsidR="00275630">
        <w:rPr>
          <w:rFonts w:ascii="Times New Roman" w:hAnsi="Times New Roman" w:cs="Times New Roman"/>
        </w:rPr>
        <w:t>6</w:t>
      </w:r>
      <w:r w:rsidRPr="005E09A8">
        <w:rPr>
          <w:rFonts w:ascii="Times New Roman" w:hAnsi="Times New Roman" w:cs="Times New Roman"/>
        </w:rPr>
        <w:t xml:space="preserve"> №__</w:t>
      </w:r>
      <w:r w:rsidR="00C1467C">
        <w:rPr>
          <w:rFonts w:ascii="Times New Roman" w:hAnsi="Times New Roman" w:cs="Times New Roman"/>
        </w:rPr>
        <w:t>2</w:t>
      </w:r>
      <w:r w:rsidR="00275630">
        <w:rPr>
          <w:rFonts w:ascii="Times New Roman" w:hAnsi="Times New Roman" w:cs="Times New Roman"/>
        </w:rPr>
        <w:t>8</w:t>
      </w:r>
      <w:r w:rsidRPr="005E09A8">
        <w:rPr>
          <w:rFonts w:ascii="Times New Roman" w:hAnsi="Times New Roman" w:cs="Times New Roman"/>
        </w:rPr>
        <w:t>__</w:t>
      </w:r>
    </w:p>
    <w:p w:rsidR="00E42581" w:rsidRPr="005E09A8" w:rsidRDefault="005E09A8" w:rsidP="00E4258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E09A8">
        <w:rPr>
          <w:rFonts w:ascii="Times New Roman" w:hAnsi="Times New Roman" w:cs="Times New Roman"/>
        </w:rPr>
        <w:t>заведующ</w:t>
      </w:r>
      <w:r w:rsidR="001D2E26">
        <w:rPr>
          <w:rFonts w:ascii="Times New Roman" w:hAnsi="Times New Roman" w:cs="Times New Roman"/>
        </w:rPr>
        <w:t>ий</w:t>
      </w:r>
      <w:r w:rsidRPr="005E09A8">
        <w:rPr>
          <w:rFonts w:ascii="Times New Roman" w:hAnsi="Times New Roman" w:cs="Times New Roman"/>
        </w:rPr>
        <w:t xml:space="preserve"> _______________/</w:t>
      </w:r>
      <w:proofErr w:type="spellStart"/>
      <w:r w:rsidR="00E42581" w:rsidRPr="005E09A8">
        <w:rPr>
          <w:rFonts w:ascii="Times New Roman" w:hAnsi="Times New Roman" w:cs="Times New Roman"/>
        </w:rPr>
        <w:t>Л.</w:t>
      </w:r>
      <w:r w:rsidR="001D2E26">
        <w:rPr>
          <w:rFonts w:ascii="Times New Roman" w:hAnsi="Times New Roman" w:cs="Times New Roman"/>
        </w:rPr>
        <w:t>А</w:t>
      </w:r>
      <w:r w:rsidR="00E42581" w:rsidRPr="005E09A8">
        <w:rPr>
          <w:rFonts w:ascii="Times New Roman" w:hAnsi="Times New Roman" w:cs="Times New Roman"/>
        </w:rPr>
        <w:t>.</w:t>
      </w:r>
      <w:r w:rsidR="001D2E26">
        <w:rPr>
          <w:rFonts w:ascii="Times New Roman" w:hAnsi="Times New Roman" w:cs="Times New Roman"/>
        </w:rPr>
        <w:t>Козяк</w:t>
      </w:r>
      <w:proofErr w:type="spellEnd"/>
      <w:r w:rsidR="00E42581" w:rsidRPr="005E09A8">
        <w:rPr>
          <w:rFonts w:ascii="Times New Roman" w:hAnsi="Times New Roman" w:cs="Times New Roman"/>
        </w:rPr>
        <w:t xml:space="preserve"> /</w:t>
      </w:r>
    </w:p>
    <w:p w:rsidR="005E09A8" w:rsidRDefault="00E42581" w:rsidP="00E425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1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ПЛАН-ГРАФИК</w:t>
      </w:r>
    </w:p>
    <w:p w:rsidR="00E42581" w:rsidRDefault="00E42581" w:rsidP="00E425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 </w:t>
      </w:r>
      <w:r w:rsidR="005E09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ДОРОЖНАЯ КАРТА)</w:t>
      </w:r>
    </w:p>
    <w:p w:rsidR="00E42581" w:rsidRDefault="00E42581" w:rsidP="00E425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1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МЕРОПРИЯТИЙ ПО ОБЕСПЕЧЕНИЮ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ПОДГОТОВКИ К ВВЕДЕНИЮ  </w:t>
      </w:r>
      <w:r w:rsidRPr="009B1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ФЕДЕРАЛЬНОГО ГОСУДАРСТВЕННОГО ОБРАЗОВАТЕЛЬНОГО СТАНДАРТА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ДОШКОЛЬНОГО ОБРАЗОВАНИЯ  </w:t>
      </w:r>
    </w:p>
    <w:p w:rsidR="00E42581" w:rsidRDefault="00E42581" w:rsidP="00E425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МБДОУ </w:t>
      </w:r>
      <w:r w:rsidR="001D2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«Детский сад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1D2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1D2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Колокольчик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 </w:t>
      </w:r>
      <w:r w:rsidR="001D2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поселка Надежда  Матвеев</w:t>
      </w:r>
      <w:proofErr w:type="gramStart"/>
      <w:r w:rsidR="001D2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о-</w:t>
      </w:r>
      <w:proofErr w:type="gramEnd"/>
      <w:r w:rsidR="001D2E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Курганского  района</w:t>
      </w:r>
    </w:p>
    <w:p w:rsidR="00E42581" w:rsidRPr="009B11B3" w:rsidRDefault="00E42581" w:rsidP="00E425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201</w:t>
      </w:r>
      <w:r w:rsidR="002756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9B1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</w:t>
      </w:r>
      <w:r w:rsidR="002756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9B11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Г.Г.</w:t>
      </w:r>
    </w:p>
    <w:tbl>
      <w:tblPr>
        <w:tblW w:w="15601" w:type="dxa"/>
        <w:tblInd w:w="-467" w:type="dxa"/>
        <w:tblLayout w:type="fixed"/>
        <w:tblLook w:val="04A0" w:firstRow="1" w:lastRow="0" w:firstColumn="1" w:lastColumn="0" w:noHBand="0" w:noVBand="1"/>
      </w:tblPr>
      <w:tblGrid>
        <w:gridCol w:w="625"/>
        <w:gridCol w:w="3352"/>
        <w:gridCol w:w="142"/>
        <w:gridCol w:w="1701"/>
        <w:gridCol w:w="2268"/>
        <w:gridCol w:w="3969"/>
        <w:gridCol w:w="1027"/>
        <w:gridCol w:w="2517"/>
      </w:tblGrid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B807E7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B807E7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Примерные сроки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B807E7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Ответственные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B807E7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B807E7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0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отчетных документов</w:t>
            </w:r>
          </w:p>
        </w:tc>
      </w:tr>
      <w:tr w:rsidR="00E42581" w:rsidRPr="009B11B3" w:rsidTr="00D80558">
        <w:trPr>
          <w:trHeight w:val="302"/>
        </w:trPr>
        <w:tc>
          <w:tcPr>
            <w:tcW w:w="15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Создание организационно-управленческих условий внедрения ФГОС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рабочей группы по подготовке введения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образования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Заведующий, </w:t>
            </w:r>
          </w:p>
          <w:p w:rsidR="00E42581" w:rsidRPr="009B11B3" w:rsidRDefault="00E42581" w:rsidP="008477AC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</w:t>
            </w:r>
            <w:r w:rsidR="0084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определение функционала рабочей группы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создании рабочей группы по подготовке введения ФГОС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плана-графика мероприятий по реализации направлений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мероприятий, обеспечивающих внедрение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Приказ, план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повышения квалификации по проблеме введения ФГОС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E42581" w:rsidRPr="009B11B3" w:rsidRDefault="00E42581" w:rsidP="002756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 года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Заведующий, </w:t>
            </w:r>
          </w:p>
          <w:p w:rsidR="00E42581" w:rsidRPr="009B11B3" w:rsidRDefault="00E42581" w:rsidP="008477AC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</w:t>
            </w:r>
            <w:r w:rsidR="0084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Поэтапная подготовка педагогических и управленческих кадров к введению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об утверждении плана графика повышения квалификации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план курсовой подготовки</w:t>
            </w:r>
          </w:p>
        </w:tc>
      </w:tr>
      <w:tr w:rsidR="00E42581" w:rsidRPr="009B11B3" w:rsidTr="00D80558">
        <w:trPr>
          <w:trHeight w:val="104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Предварительный анализ ресурсного обеспечения в соответствии с требованиями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42581" w:rsidRPr="009B11B3" w:rsidRDefault="00E42581" w:rsidP="002756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Заведующий, </w:t>
            </w:r>
          </w:p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2581" w:rsidRPr="009B11B3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объективной информации о готовности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учреждения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переходу на ФГОС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2581" w:rsidRPr="009B11B3" w:rsidTr="00D80558">
        <w:trPr>
          <w:trHeight w:val="600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Формирование сетевого взаимодействия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обеспече-нию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преемственности начального и дошкольного образования в условиях реализации ФГОС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B5227B" w:rsidP="00D805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42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</w:p>
          <w:p w:rsidR="00E42581" w:rsidRPr="009B11B3" w:rsidRDefault="00B5227B" w:rsidP="002756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перехода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плана методического сопровождения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5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профессиональной компетентности всех категорий педагогических работников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образовательного процесса и обновления содержания образования в соответствии с ФГОС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E42581" w:rsidRPr="009B11B3" w:rsidTr="00D80558">
        <w:trPr>
          <w:trHeight w:val="112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вопросов введения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педагогических советах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Усвоение и принятие членами </w:t>
            </w:r>
            <w:proofErr w:type="spellStart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педколлектива</w:t>
            </w:r>
            <w:proofErr w:type="spell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основных положений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педагогических советов</w:t>
            </w:r>
          </w:p>
        </w:tc>
      </w:tr>
      <w:tr w:rsidR="00E42581" w:rsidRPr="009B11B3" w:rsidTr="00D80558">
        <w:trPr>
          <w:trHeight w:val="149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инструктивно-методических совещаний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педчасов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 семинаров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введения ФГОС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учебного года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педагогической компетентности и л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иквидация профессиональных затруднений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методической работы, результаты анализа анкетирования педагогов</w:t>
            </w:r>
          </w:p>
        </w:tc>
      </w:tr>
      <w:tr w:rsidR="00E42581" w:rsidRPr="009B11B3" w:rsidTr="00D80558">
        <w:trPr>
          <w:trHeight w:val="103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открытых просмотров образовательной деятельности для педагогов 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81" w:rsidRPr="009B11B3" w:rsidRDefault="00E42581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81" w:rsidRDefault="00E42581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педагогической компетентности педагогов по вопросам совершенствования качества образования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методической работы, результаты анализа анкетирования педагогов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различных категорий педагогических работников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педагогических мероприятиях разного уровня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введения ФГОС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научно-методического сопровождения перехода и внедрения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семинаров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конференций городского, областного, регионального и федерального уровней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основной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образования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  <w:r w:rsidR="00B5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2016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рабочая группа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образования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педсовета, рабочей группы, приказ</w:t>
            </w:r>
          </w:p>
          <w:p w:rsidR="00B5227B" w:rsidRPr="009B11B3" w:rsidRDefault="00B5227B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рабочих программ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 и специалистов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B5227B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2016</w:t>
            </w:r>
            <w:r w:rsidR="00E42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программ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педсовета, приказ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индивидуального консультирования педагогов по вопросам психолого-педагогического сопровождения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подготовки к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ФГОС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возможных психологических рисков и способов их профилактики, расширение и обновление психодиагностического инструментария на основе запросов и современных достижений психологической науки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1D2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консультаций для педагогов МБДОУ 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изменений в нормативно-правовую базу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B5227B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февраля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42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Дополнения в документы, регламентирующие деятельность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внедрению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об утвержд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ении локальных актов, протоколы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педсовета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подготовки к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образования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 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B5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апрель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материалы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контроля</w:t>
            </w:r>
          </w:p>
        </w:tc>
      </w:tr>
      <w:tr w:rsidR="00E42581" w:rsidRPr="009B11B3" w:rsidTr="00D80558">
        <w:trPr>
          <w:trHeight w:val="1421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отчетности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подготовке к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введению ФГОС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срокам и процедуре, установленным  управлением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Отчеты </w:t>
            </w:r>
          </w:p>
        </w:tc>
      </w:tr>
      <w:tr w:rsidR="00E42581" w:rsidRPr="009B11B3" w:rsidTr="00D80558">
        <w:tc>
          <w:tcPr>
            <w:tcW w:w="15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Создание кадрового  обеспечения введения ФГОС ООО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кадрового обеспечения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B5227B" w:rsidP="00275630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42581"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апрель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42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информация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 для прохождения курсов повышения квалификации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педагогов,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участвующих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подготовке к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ФГОС в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2581" w:rsidRPr="009B11B3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1D2E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План-график </w:t>
            </w:r>
          </w:p>
        </w:tc>
      </w:tr>
      <w:tr w:rsidR="00E42581" w:rsidRPr="009B11B3" w:rsidTr="00D80558">
        <w:trPr>
          <w:trHeight w:val="24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педагогического совета «Введение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проблемы и перспективы»</w:t>
            </w:r>
          </w:p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275630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профессиональное взаимодействие по обмену опытом, обсуждению проблем и поиску их решения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педсовета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педагогов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семинарах,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конференциях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подготовке к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Активное профессиональное взаимодействие по обмену опытом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Приказы, материалы</w:t>
            </w:r>
          </w:p>
        </w:tc>
      </w:tr>
      <w:tr w:rsidR="00E42581" w:rsidRPr="009B11B3" w:rsidTr="00D80558">
        <w:trPr>
          <w:trHeight w:val="156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творческих групп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педагогов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методическим проблемам, связанным с введением ФГОС.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2581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Приказы,</w:t>
            </w:r>
          </w:p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заседания творческих групп</w:t>
            </w:r>
          </w:p>
        </w:tc>
      </w:tr>
      <w:tr w:rsidR="00E42581" w:rsidRPr="009B11B3" w:rsidTr="00D80558">
        <w:trPr>
          <w:trHeight w:val="820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Отслеживание результатов внедрения ФГОС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</w:p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42581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2581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E42581" w:rsidRPr="009B11B3" w:rsidTr="00D80558">
        <w:trPr>
          <w:trHeight w:val="540"/>
        </w:trPr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опыта педагогов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данных</w:t>
            </w:r>
          </w:p>
        </w:tc>
      </w:tr>
      <w:tr w:rsidR="00E42581" w:rsidRPr="009B11B3" w:rsidTr="00D80558">
        <w:tc>
          <w:tcPr>
            <w:tcW w:w="15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Создание материально-технического обеспечения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подготовки </w:t>
            </w: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введения  </w:t>
            </w: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ФГОС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 соответствии с требованиями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минимальной оснащенности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учебного процесса и оборудованию учебных помещений.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1D2E26" w:rsidP="001D2E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необходимых изменений в оснащенности </w:t>
            </w:r>
          </w:p>
          <w:p w:rsidR="00E42581" w:rsidRPr="009B11B3" w:rsidRDefault="00E42581" w:rsidP="00D8055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учетом требований ФГОС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соответствия материально-технической базы реализации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действующим санитарным и противопожарным нормам, нормам охраны труда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работников образовательного учреждения.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Завхоз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материально-технической базы реализации ООП с требованиями ФГОС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укомплектованности библиотеки ОУ печатными и электронными образовательными ресурсами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ООП 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необходимыми УМК, учебными,  справочными пособиями, художественной литературой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E42581" w:rsidRPr="009B11B3" w:rsidTr="00D80558">
        <w:trPr>
          <w:trHeight w:val="117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доступа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педагогам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переходящим на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proofErr w:type="gramStart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электронным образовательным ресурсам, размещенным в федеральных и региональных базах данных.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 учебного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 </w:t>
            </w:r>
          </w:p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оперативной ликвидации профессиональных затруднений педагогов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банка полезных ссылок, наличие странички «ФГОС»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контролируемого доступа участников образовательного процесса к информационным образовательным ресурсам в сети Интернет. </w:t>
            </w:r>
          </w:p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учебного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 </w:t>
            </w:r>
          </w:p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возможностей доступа пользователей к банку актуальной педагогической информации и обеспечение возможности дистанционной поддержки участников образовательного процесса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банка полезных ссылок, наличие странички «ФГОС»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</w:t>
            </w:r>
          </w:p>
        </w:tc>
      </w:tr>
      <w:tr w:rsidR="00E42581" w:rsidRPr="009B11B3" w:rsidTr="00D80558">
        <w:tc>
          <w:tcPr>
            <w:tcW w:w="15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2581" w:rsidRPr="00D16C7D" w:rsidRDefault="00E42581" w:rsidP="00D805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Создание организационно-информационного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подготовки к введению </w:t>
            </w:r>
            <w:r w:rsidRPr="009B1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ФГОС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диагностики готовности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 введению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B5227B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201</w:t>
            </w:r>
            <w:r w:rsidR="0027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="00E42581"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42581" w:rsidRPr="009B11B3" w:rsidRDefault="00E42581" w:rsidP="00B5227B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201</w:t>
            </w:r>
            <w:r w:rsidR="00B5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1D2E26" w:rsidP="001D2E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42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аведующ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ий, </w:t>
            </w:r>
            <w:r w:rsidR="00E425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объективной информации о готовности </w:t>
            </w:r>
          </w:p>
          <w:p w:rsidR="00E42581" w:rsidRPr="009B11B3" w:rsidRDefault="00E42581" w:rsidP="00D8055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переходу на ФГОС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Диагностическая карта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учреждения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о введении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дошкольного образования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B5227B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</w:t>
            </w:r>
            <w:r w:rsidR="00E42581"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E42581" w:rsidRPr="009B11B3" w:rsidRDefault="00E42581" w:rsidP="00D80558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1D2E26" w:rsidP="001D2E26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E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общественности о ходе и результатах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банка полезных ссылок, наличие странички «ФГОС»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сайте МБДОУ 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1D2E26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публичной отчетности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 о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ходе и результатах введения ФГОС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(Включение в публичный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доклад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заместителя директора по ДВ 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раздела, отражающего ход введения ФГОС 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  <w:p w:rsidR="00E42581" w:rsidRDefault="00E42581" w:rsidP="00B5227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 w:rsidR="00B52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B5227B" w:rsidRDefault="00B5227B" w:rsidP="00B5227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27B" w:rsidRDefault="00B5227B" w:rsidP="00B5227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27B" w:rsidRDefault="00B5227B" w:rsidP="00B5227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27B" w:rsidRPr="009B11B3" w:rsidRDefault="00B5227B" w:rsidP="00B5227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E42581" w:rsidRPr="009B11B3" w:rsidRDefault="00E42581" w:rsidP="00D80558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общественности о ходе и результатах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E42581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публичного отчета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МБДОУ </w:t>
            </w:r>
          </w:p>
        </w:tc>
      </w:tr>
      <w:tr w:rsidR="00E42581" w:rsidRPr="009B11B3" w:rsidTr="00D8055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1D2E26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общественности через СМИ о подготовке к введению и порядке перехода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 </w:t>
            </w: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</w:t>
            </w:r>
            <w:proofErr w:type="gramEnd"/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Default="00E42581" w:rsidP="00D805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E42581" w:rsidRPr="009B11B3" w:rsidRDefault="00E42581" w:rsidP="00D8055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условий открытости в реализации ФГОС всех субъектов образования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581" w:rsidRPr="009B11B3" w:rsidRDefault="00E42581" w:rsidP="00D80558">
            <w:pPr>
              <w:widowControl w:val="0"/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E42581" w:rsidRPr="009B11B3" w:rsidTr="00D80558"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2581" w:rsidRPr="009B11B3" w:rsidRDefault="00E42581" w:rsidP="00D8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2581" w:rsidRPr="009B11B3" w:rsidRDefault="00E42581" w:rsidP="00E42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1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42581" w:rsidRDefault="00E42581" w:rsidP="00E42581"/>
    <w:p w:rsidR="007F4130" w:rsidRDefault="007F4130"/>
    <w:sectPr w:rsidR="007F4130" w:rsidSect="005E09A8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81"/>
    <w:rsid w:val="001D2E26"/>
    <w:rsid w:val="00275630"/>
    <w:rsid w:val="004759EE"/>
    <w:rsid w:val="005E09A8"/>
    <w:rsid w:val="007F4130"/>
    <w:rsid w:val="008477AC"/>
    <w:rsid w:val="00B5227B"/>
    <w:rsid w:val="00C1467C"/>
    <w:rsid w:val="00E4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4A65B-57F2-47A2-90AE-36E24B35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Лариса</cp:lastModifiedBy>
  <cp:revision>10</cp:revision>
  <cp:lastPrinted>2014-04-07T07:26:00Z</cp:lastPrinted>
  <dcterms:created xsi:type="dcterms:W3CDTF">2014-04-07T07:06:00Z</dcterms:created>
  <dcterms:modified xsi:type="dcterms:W3CDTF">2017-04-06T05:49:00Z</dcterms:modified>
</cp:coreProperties>
</file>