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A10" w:rsidRPr="00A90A10" w:rsidRDefault="00A90A10" w:rsidP="00A90A10">
      <w:pPr>
        <w:keepNext/>
        <w:keepLines/>
        <w:tabs>
          <w:tab w:val="left" w:pos="993"/>
          <w:tab w:val="left" w:pos="65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90A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A90A10" w:rsidRPr="00A90A10" w:rsidRDefault="00A90A10" w:rsidP="00A90A10">
      <w:pPr>
        <w:jc w:val="center"/>
        <w:rPr>
          <w:rFonts w:ascii="Times New Roman" w:hAnsi="Times New Roman"/>
          <w:sz w:val="28"/>
          <w:szCs w:val="28"/>
        </w:rPr>
      </w:pPr>
      <w:r w:rsidRPr="00A90A10">
        <w:rPr>
          <w:rFonts w:ascii="Times New Roman" w:hAnsi="Times New Roman"/>
          <w:sz w:val="28"/>
          <w:szCs w:val="28"/>
        </w:rPr>
        <w:t>«Детский сад №11 «Колокольчик»</w:t>
      </w:r>
    </w:p>
    <w:p w:rsidR="00A90A10" w:rsidRPr="00A90A10" w:rsidRDefault="00A90A10" w:rsidP="00A90A10">
      <w:pPr>
        <w:keepNext/>
        <w:keepLines/>
        <w:tabs>
          <w:tab w:val="left" w:pos="993"/>
          <w:tab w:val="left" w:pos="65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90A10" w:rsidRPr="00A90A10" w:rsidRDefault="00A90A10" w:rsidP="00A90A10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proofErr w:type="gramStart"/>
      <w:r w:rsidRPr="00A90A10">
        <w:rPr>
          <w:rFonts w:ascii="Times New Roman" w:eastAsia="Times New Roman" w:hAnsi="Times New Roman"/>
          <w:color w:val="000000"/>
          <w:lang w:eastAsia="ru-RU"/>
        </w:rPr>
        <w:t>Согласовано :</w:t>
      </w:r>
      <w:proofErr w:type="gramEnd"/>
      <w:r w:rsidRPr="00A90A10">
        <w:rPr>
          <w:rFonts w:ascii="Times New Roman" w:eastAsia="Times New Roman" w:hAnsi="Times New Roman"/>
          <w:color w:val="000000"/>
          <w:lang w:eastAsia="ru-RU"/>
        </w:rPr>
        <w:t xml:space="preserve">                                                                               Утверждаю:                                                                                       </w:t>
      </w:r>
    </w:p>
    <w:p w:rsidR="00A90A10" w:rsidRPr="00A90A10" w:rsidRDefault="00A90A10" w:rsidP="00A90A10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A90A10">
        <w:rPr>
          <w:rFonts w:ascii="Times New Roman" w:eastAsia="Times New Roman" w:hAnsi="Times New Roman"/>
          <w:color w:val="000000"/>
          <w:lang w:eastAsia="ru-RU"/>
        </w:rPr>
        <w:t>Председатель ПК                                                                         Заведующий МБДОУ д/с №11</w:t>
      </w:r>
    </w:p>
    <w:p w:rsidR="00A90A10" w:rsidRPr="00A90A10" w:rsidRDefault="00A90A10" w:rsidP="00A90A10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90A10">
        <w:rPr>
          <w:rFonts w:ascii="Times New Roman" w:eastAsia="Times New Roman" w:hAnsi="Times New Roman"/>
          <w:color w:val="000000"/>
          <w:lang w:eastAsia="ru-RU"/>
        </w:rPr>
        <w:t xml:space="preserve">___________Л.С. </w:t>
      </w:r>
      <w:proofErr w:type="spellStart"/>
      <w:r w:rsidRPr="00A90A10">
        <w:rPr>
          <w:rFonts w:ascii="Times New Roman" w:eastAsia="Times New Roman" w:hAnsi="Times New Roman"/>
          <w:color w:val="000000"/>
          <w:lang w:eastAsia="ru-RU"/>
        </w:rPr>
        <w:t>Капинус</w:t>
      </w:r>
      <w:proofErr w:type="spellEnd"/>
      <w:r w:rsidRPr="00A90A10">
        <w:rPr>
          <w:rFonts w:ascii="Times New Roman" w:eastAsia="Times New Roman" w:hAnsi="Times New Roman"/>
          <w:color w:val="000000"/>
          <w:lang w:eastAsia="ru-RU"/>
        </w:rPr>
        <w:t xml:space="preserve">                                                       </w:t>
      </w:r>
      <w:proofErr w:type="gramStart"/>
      <w:r w:rsidRPr="00A90A10">
        <w:rPr>
          <w:rFonts w:ascii="Times New Roman" w:eastAsia="Times New Roman" w:hAnsi="Times New Roman"/>
          <w:color w:val="000000"/>
          <w:lang w:eastAsia="ru-RU"/>
        </w:rPr>
        <w:t xml:space="preserve">   «</w:t>
      </w:r>
      <w:proofErr w:type="gramEnd"/>
      <w:r w:rsidRPr="00A90A10">
        <w:rPr>
          <w:rFonts w:ascii="Times New Roman" w:eastAsia="Times New Roman" w:hAnsi="Times New Roman"/>
          <w:color w:val="000000"/>
          <w:lang w:eastAsia="ru-RU"/>
        </w:rPr>
        <w:t xml:space="preserve"> Колокольчик»                                                                                                                                                                                                                     </w:t>
      </w:r>
    </w:p>
    <w:p w:rsidR="00A90A10" w:rsidRPr="00A90A10" w:rsidRDefault="00A90A10" w:rsidP="00A90A10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90A10">
        <w:rPr>
          <w:rFonts w:ascii="Times New Roman" w:eastAsia="Times New Roman" w:hAnsi="Times New Roman"/>
          <w:lang w:eastAsia="ru-RU"/>
        </w:rPr>
        <w:t xml:space="preserve">«20»12.2024г. </w:t>
      </w:r>
      <w:r w:rsidRPr="00A90A10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___________</w:t>
      </w:r>
      <w:r w:rsidRPr="00A90A10">
        <w:rPr>
          <w:rFonts w:ascii="Times New Roman" w:eastAsia="Times New Roman" w:hAnsi="Times New Roman"/>
          <w:lang w:eastAsia="ru-RU"/>
        </w:rPr>
        <w:t xml:space="preserve">Л.А. </w:t>
      </w:r>
      <w:proofErr w:type="spellStart"/>
      <w:r w:rsidRPr="00A90A10">
        <w:rPr>
          <w:rFonts w:ascii="Times New Roman" w:eastAsia="Times New Roman" w:hAnsi="Times New Roman"/>
          <w:lang w:eastAsia="ru-RU"/>
        </w:rPr>
        <w:t>Козяк</w:t>
      </w:r>
      <w:proofErr w:type="spellEnd"/>
      <w:r w:rsidRPr="00A90A10">
        <w:rPr>
          <w:rFonts w:ascii="Times New Roman" w:eastAsia="Times New Roman" w:hAnsi="Times New Roman"/>
          <w:b/>
          <w:lang w:eastAsia="ru-RU"/>
        </w:rPr>
        <w:t xml:space="preserve">                                          </w:t>
      </w:r>
    </w:p>
    <w:p w:rsidR="00A90A10" w:rsidRPr="00A90A10" w:rsidRDefault="00A90A10" w:rsidP="00A90A10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90A10">
        <w:rPr>
          <w:rFonts w:ascii="Times New Roman" w:eastAsia="Times New Roman" w:hAnsi="Times New Roman"/>
          <w:lang w:eastAsia="ru-RU"/>
        </w:rPr>
        <w:t>                                                                                                      Приказ№ 60 от «20».12.2024г</w:t>
      </w:r>
    </w:p>
    <w:p w:rsidR="00A90A10" w:rsidRPr="00A90A10" w:rsidRDefault="00A90A10" w:rsidP="00A90A10">
      <w:pPr>
        <w:tabs>
          <w:tab w:val="left" w:pos="4125"/>
        </w:tabs>
      </w:pPr>
    </w:p>
    <w:p w:rsidR="00A90A10" w:rsidRPr="00A90A10" w:rsidRDefault="00A90A10" w:rsidP="00A90A1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3449" w:rsidRPr="004A3449" w:rsidRDefault="004A3449" w:rsidP="004A3449">
      <w:pPr>
        <w:keepNext/>
        <w:keepLines/>
        <w:tabs>
          <w:tab w:val="left" w:pos="993"/>
          <w:tab w:val="left" w:pos="6522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4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</w:t>
      </w:r>
    </w:p>
    <w:p w:rsidR="004A3449" w:rsidRPr="004A3449" w:rsidRDefault="004A3449" w:rsidP="004A3449">
      <w:pPr>
        <w:keepNext/>
        <w:keepLines/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49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E17F7" w:rsidRDefault="005E17F7" w:rsidP="005E17F7">
      <w:pPr>
        <w:spacing w:after="20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E17F7" w:rsidRPr="00A90A10" w:rsidRDefault="005E17F7" w:rsidP="005E17F7">
      <w:pPr>
        <w:spacing w:after="200" w:line="240" w:lineRule="auto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 w:rsidRPr="00A90A10">
        <w:rPr>
          <w:rFonts w:ascii="Times New Roman" w:hAnsi="Times New Roman"/>
          <w:b/>
          <w:bCs/>
          <w:i/>
          <w:color w:val="000000"/>
          <w:sz w:val="28"/>
          <w:szCs w:val="28"/>
        </w:rPr>
        <w:t>Положение о порядке уведомления руководителя о фактах обращения к работнику в целях склонения его 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</w:p>
    <w:p w:rsidR="00A90A10" w:rsidRDefault="00A90A10" w:rsidP="005E17F7">
      <w:pPr>
        <w:spacing w:after="200" w:line="240" w:lineRule="auto"/>
        <w:ind w:left="1434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90A10" w:rsidRDefault="00A90A10" w:rsidP="005E17F7">
      <w:pPr>
        <w:spacing w:after="200" w:line="240" w:lineRule="auto"/>
        <w:ind w:left="1434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200" w:line="240" w:lineRule="auto"/>
        <w:ind w:left="143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1.1. Настоящее Положение разработано в соответствии с Федеральным законом от 25.12.2008 № 273-ФЗ «О противодействии коррупции»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 социальной защиты Российской Федер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ации, Устава Учреждения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других локальны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 актов Учреждения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20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 Настоящее Положение устанавливает порядок уведомления руководителя 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Муниципального бюджетного дошкольного образовательного учреждения </w:t>
      </w:r>
      <w:r w:rsidR="00A90A1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«Д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етский сад №</w:t>
      </w:r>
      <w:r w:rsidR="00A90A1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«</w:t>
      </w:r>
      <w:r w:rsidR="00A90A1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Колокольчик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» – далее Учреждение</w:t>
      </w:r>
      <w:r w:rsidRPr="005C40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, 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фактах обращений в целях склонения работника к совершению коррупционных правонарушений</w:t>
      </w:r>
      <w:r w:rsidRPr="005C4024">
        <w:rPr>
          <w:rFonts w:ascii="Times New Roman" w:hAnsi="Times New Roman"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а также устанавливает перечень сведений, содержащихся в уведомлениях, порядок регистрации уведомлений, организации проверки данных сведений.</w:t>
      </w:r>
    </w:p>
    <w:p w:rsidR="005E17F7" w:rsidRPr="005C4024" w:rsidRDefault="005E17F7" w:rsidP="005E17F7">
      <w:pPr>
        <w:spacing w:after="20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1.3. Действие настоящего Положения распространяется на всех раб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отников Учреждения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1.4. 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аботник Учреждения</w:t>
      </w:r>
      <w:r w:rsidR="00A90A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выполнивший обязанность по уведомлению руководителя о фактах обращения в целях склонения его к совершению коррупционных правонарушений</w:t>
      </w:r>
      <w:r w:rsidRPr="005C4024">
        <w:rPr>
          <w:rFonts w:ascii="Times New Roman" w:hAnsi="Times New Roman"/>
          <w:color w:val="000000"/>
          <w:sz w:val="28"/>
          <w:szCs w:val="28"/>
        </w:rPr>
        <w:t xml:space="preserve"> или о ставшей известной ему информации о случаях совершения коррупционных правонарушений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подлежит привлечению к ответственности в соответствии с действующим законодательством Российской Федерации.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Default="005E17F7" w:rsidP="005E17F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E17F7" w:rsidRPr="00A90A10" w:rsidRDefault="005E17F7" w:rsidP="005E17F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90A1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eastAsia="ru-RU"/>
        </w:rPr>
        <w:t>2. Порядок уведомления руководителя о фактах обращения в целях склонения работника Учреждения к совершению коррупционных правонарушений</w:t>
      </w:r>
      <w:r w:rsidRPr="00A90A10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</w:p>
    <w:p w:rsidR="005E17F7" w:rsidRPr="005C4024" w:rsidRDefault="005E17F7" w:rsidP="005E1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2.1. Работни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Учреждения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обязан уведомить руководителя о фактах обращения в целях склонения его к совершению коррупционных правонарушений</w:t>
      </w:r>
      <w:r w:rsidRPr="005C4024">
        <w:rPr>
          <w:rFonts w:ascii="Times New Roman" w:hAnsi="Times New Roman"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позднее одного рабочего дня, следующего за днем такого обращения по форме, указанной в приложении 1 к настоящему Положению.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 В случае если 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аботник Учреждения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находится не при исполнении трудовых обязанностей  или вне пределов места работы, он обязан уведомить руководителя любым доступным средством связи не позднее одного рабочего дня, следующего за днем обращения в целях склонения его к совершению коррупционных правонарушений, а по прибытии к месту работы - оформить письменное </w:t>
      </w:r>
      <w:hyperlink w:anchor="P153" w:tooltip="#P153" w:history="1">
        <w:r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2.3. В уведомлении указываются следующие сведения: </w:t>
      </w:r>
    </w:p>
    <w:p w:rsidR="005E17F7" w:rsidRPr="005C4024" w:rsidRDefault="005E17F7" w:rsidP="005E17F7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персональные данные работника, подающего </w:t>
      </w:r>
      <w:hyperlink w:anchor="P153" w:tooltip="#P153" w:history="1">
        <w:r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(фамилия, имя, отчество, замещаемая должность, контактный телефон);</w:t>
      </w:r>
    </w:p>
    <w:p w:rsidR="005E17F7" w:rsidRPr="005C4024" w:rsidRDefault="005E17F7" w:rsidP="005E17F7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фамилия, имя, отчество, должность, все известные сведения о лице, склоняющем к коррупционному правонарушению;</w:t>
      </w:r>
    </w:p>
    <w:p w:rsidR="005E17F7" w:rsidRPr="005C4024" w:rsidRDefault="005E17F7" w:rsidP="005E17F7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сущность предполагаемого правонарушения (действие (бездействие), которое должен совершить (совершил) работник, и способы склонения к совершению коррупционных правонарушений, выгода, предлагаемая работнику, предполагаемые последствия</w:t>
      </w:r>
      <w:r w:rsidRPr="005C4024">
        <w:rPr>
          <w:rFonts w:ascii="Times New Roman" w:hAnsi="Times New Roman"/>
          <w:color w:val="000000"/>
          <w:sz w:val="28"/>
          <w:szCs w:val="28"/>
        </w:rPr>
        <w:t xml:space="preserve"> или сущность информации о случаях совершения коррупционных правонарушений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5E17F7" w:rsidRPr="005C4024" w:rsidRDefault="005E17F7" w:rsidP="005E17F7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 и место произошедшего склонения к правонарушению или получения информации;</w:t>
      </w:r>
    </w:p>
    <w:p w:rsidR="005E17F7" w:rsidRPr="005C4024" w:rsidRDefault="005E17F7" w:rsidP="005E17F7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 о третьих лицах, имеющих отношение к данному делу, и свидетелях, если таковые имеются;</w:t>
      </w:r>
    </w:p>
    <w:p w:rsidR="005E17F7" w:rsidRPr="005C4024" w:rsidRDefault="005E17F7" w:rsidP="005E17F7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иные известные сведения, представляющие интерес для разбирательства по существу;</w:t>
      </w:r>
    </w:p>
    <w:p w:rsidR="005E17F7" w:rsidRPr="005C4024" w:rsidRDefault="005E17F7" w:rsidP="005E17F7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информация об уведомлении работником органов прокуратуры или других государственных органов в случае, если указанная информация была направлена уведомителем в соответствующие органы; </w:t>
      </w:r>
    </w:p>
    <w:p w:rsidR="005E17F7" w:rsidRPr="005C4024" w:rsidRDefault="005E17F7" w:rsidP="005E17F7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дата подачи уведомления и личная подпись уведомителя. 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2.4. К уведомлению прилагаются все имеющиеся материалы, подтверждающие обстоятельства обращения в целях склонения работника Учреждения (Предприятия) к совершению коррупционных правонарушений.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2.5. Работник, которому стало известно о факте обращения к другим работникам Учреждения (Предприятия) в связи с исполнением должностных обязанностей каких-либо лиц в целях склонения их к совершению коррупционных правонарушений, вправе уведомлять об этом руководителя в порядке, установленном настоящим Положением.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 Порядок регистрации уведомлений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3.1. </w:t>
      </w:r>
      <w:hyperlink w:anchor="P153" w:tooltip="#P153" w:history="1">
        <w:r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работника Учреждения (Предприятия) подлежит обязательной регистрации.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Прием, регистрацию и учет поступивших уведомлений осуществляет лицо, ответственное за работу по профилактике коррупционных правонарушений 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</w:t>
      </w:r>
      <w:r w:rsidR="00BD5BA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</w:t>
      </w:r>
      <w:r w:rsidR="00BD5BA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инус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BD5BA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Лилия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BD5BA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Сергеевн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а (воспитатель)</w:t>
      </w:r>
      <w:r w:rsidRPr="005C40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.</w:t>
      </w:r>
    </w:p>
    <w:p w:rsidR="005E17F7" w:rsidRPr="005C4024" w:rsidRDefault="00BD5BA8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w:anchor="P153" w:tooltip="#P153" w:history="1">
        <w:r w:rsidR="005E17F7"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="005E17F7"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регистрируется в день поступления по почте либо представления курьером. В случае представления уведомления работником, регистрация производится незамедлительно в его присутствии. 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Копия поступившего уведомления с регистрационным номером, датой и подписью принимающего лица выдается 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ботнику Учреждения 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подтверждения принятия и регистрации сведений.</w:t>
      </w:r>
    </w:p>
    <w:p w:rsidR="005E17F7" w:rsidRPr="005C4024" w:rsidRDefault="005E17F7" w:rsidP="00A90A1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 Лицо, ответственное за работу по профилактике коррупционных правонарушений</w:t>
      </w:r>
      <w:r w:rsidR="00A90A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D5BA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Капинус</w:t>
      </w:r>
      <w:proofErr w:type="spellEnd"/>
      <w:r w:rsidR="00BD5BA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Лилия Сергеевна </w:t>
      </w:r>
      <w:bookmarkStart w:id="0" w:name="_GoBack"/>
      <w:bookmarkEnd w:id="0"/>
      <w:r w:rsidRPr="005C40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обеспечивает конфиденциальность и сохранность данных, полученных от работника, подавшего </w:t>
      </w:r>
      <w:hyperlink w:anchor="P153" w:tooltip="#P153" w:history="1">
        <w:r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и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 Регистрация представленного уведомления производится в журнале учета уведомлений о фактах обращения в целях склонения 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ботника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Учреждения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</w:t>
      </w:r>
      <w:proofErr w:type="gramEnd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совершению коррупционных правонарушений (далее – Журнал учета) по форме согласно приложению 2 к настоящему Положению.</w:t>
      </w:r>
    </w:p>
    <w:p w:rsidR="005E17F7" w:rsidRPr="005C4024" w:rsidRDefault="00BD5BA8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w:anchor="P214" w:tooltip="#P214" w:history="1">
        <w:r w:rsidR="005E17F7"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Журнал</w:t>
        </w:r>
      </w:hyperlink>
      <w:r w:rsidR="005E17F7"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учета оформляется и ведется в </w:t>
      </w:r>
      <w:r w:rsidR="005E17F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МБДОУ д/с №</w:t>
      </w:r>
      <w:r w:rsidR="00A90A1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11</w:t>
      </w:r>
      <w:r w:rsidR="005E17F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«</w:t>
      </w:r>
      <w:r w:rsidR="00A90A1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Колокольчик»</w:t>
      </w:r>
      <w:r w:rsidR="005E17F7" w:rsidRPr="005C40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, хранится</w:t>
      </w:r>
      <w:r w:rsidR="005E17F7"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месте, защищенном от несанкционированного доступа.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Ведение и хранение Журнала учета, а также регистрация уведомлений осуществляется лицом, ответственным за работу по профилактике коррупционных правонару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шений в Учреждении.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Журнал должен быть прошит, пронумерован и заверен. Исправленные записи заверяются лицом, ответственным за ведение и хранение Журнала учета.</w:t>
      </w:r>
    </w:p>
    <w:p w:rsidR="005E17F7" w:rsidRPr="005C4024" w:rsidRDefault="005E17F7" w:rsidP="005E17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3.4. В нижнем правом углу последнего листа уведомления ставится регистрационная запись, содержащая:</w:t>
      </w:r>
    </w:p>
    <w:p w:rsidR="005E17F7" w:rsidRPr="005C4024" w:rsidRDefault="005E17F7" w:rsidP="005E17F7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входящий номер и дату поступления (в соответствии с записью, внесенной в Журнал учета);</w:t>
      </w:r>
    </w:p>
    <w:p w:rsidR="005E17F7" w:rsidRPr="005C4024" w:rsidRDefault="005E17F7" w:rsidP="005E17F7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подпись и расшифровку фамилии лица, зарегистрировавшего уведомление.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3.5. В случае если из уведомления работника следует, что он не уведомил органы прокуратуры или другие государственные органы об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обращении к нему в целях склонения его к совершению коррупционных правонарушений, руководитель незамедлительно после поступления к нему уведомления от работника направляет его копию в один из вышеуказанных органов.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3.6. При наличии в уведомлении сведений о совершенном или подготавливаемом преступлении, проверка по данному уведомлению организуется в соответствии с положениями уголовно-процессуального законодательства Российской Федерации и законодательства Российской Федерации об оперативно-розыскной деятельности, для чего поступившее уведомление незамедлительно направляется в правоохранительные органы в соответствии с их компетенцией.  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4. Порядок организации и проведения проверки сведений, содержащихся в уведомлении</w:t>
      </w:r>
    </w:p>
    <w:p w:rsidR="005E17F7" w:rsidRPr="005C4024" w:rsidRDefault="005E17F7" w:rsidP="005E17F7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4.1. После регистрации </w:t>
      </w:r>
      <w:hyperlink w:anchor="P153" w:tooltip="#P153" w:history="1">
        <w:r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течение рабочего дня передается для рассмотрения руков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одителю Учреждения 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 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4.2. Проверка сведений, содержащихся в уведомлении, проводится лицом, ответственным за работу по профилактике коррупционных правонарушений в течение десяти рабочих дней со дня регистрации уведомления.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Проверка включает в себя опрос работника, подавшего уведомление, получение от работника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поступила информация или обращение к работнику 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4.3. Лицо,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Федерации, правоохранительные органы не позднее 10 рабочих дней с даты его регистрации в журнале.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решению руководителя уведомление может быть направлено как одновременно во все перечисленные органы государственной власти, так и в один из них по компетенции.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4.4. Проверка сведений о фактах обращения к муниципальному служащему каких-либо лиц в целях склонения к совершению коррупционных правонарушений проводится органами прокуратуры Российской Федерации, Министерством внутренних дел Российской Федерации, Федеральной службой безопасности Российской Федерации в соответствии с законодательством Российской Федерации. 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pStyle w:val="docdata"/>
        <w:spacing w:before="0" w:beforeAutospacing="0" w:after="0" w:afterAutospacing="0"/>
        <w:jc w:val="right"/>
        <w:rPr>
          <w:sz w:val="28"/>
          <w:szCs w:val="28"/>
        </w:rPr>
      </w:pPr>
      <w:r w:rsidRPr="005C4024">
        <w:rPr>
          <w:color w:val="000000"/>
          <w:sz w:val="28"/>
          <w:szCs w:val="28"/>
        </w:rPr>
        <w:br w:type="page"/>
      </w:r>
      <w:r w:rsidRPr="005C4024">
        <w:rPr>
          <w:color w:val="000000"/>
          <w:sz w:val="28"/>
          <w:szCs w:val="28"/>
        </w:rPr>
        <w:lastRenderedPageBreak/>
        <w:t> Приложение 1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Положению о порядке уведомления 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руководителя о фактах обращения в целях склонения 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совершению коррупционных правонарушений 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889"/>
        <w:gridCol w:w="5466"/>
      </w:tblGrid>
      <w:tr w:rsidR="005E17F7" w:rsidRPr="00EA16E0" w:rsidTr="00401132">
        <w:trPr>
          <w:tblCellSpacing w:w="0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_____________________________________</w:t>
            </w: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    (наименование должности руководителя)</w:t>
            </w:r>
          </w:p>
          <w:p w:rsidR="005E17F7" w:rsidRPr="005C4024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(ФИО)</w:t>
            </w:r>
          </w:p>
          <w:p w:rsidR="005E17F7" w:rsidRPr="005C4024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5E17F7" w:rsidRPr="005C4024" w:rsidRDefault="005E17F7" w:rsidP="00401132">
            <w:pPr>
              <w:spacing w:before="200"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 (ФИО, должность, контактный телефон)</w:t>
            </w:r>
          </w:p>
        </w:tc>
      </w:tr>
    </w:tbl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5E17F7" w:rsidRPr="005C4024" w:rsidRDefault="005E17F7" w:rsidP="005E17F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фактах обращения в целях склонения работника к совершению</w:t>
      </w:r>
    </w:p>
    <w:p w:rsidR="005E17F7" w:rsidRPr="005C4024" w:rsidRDefault="005E17F7" w:rsidP="005E17F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коррупционных правонарушений</w:t>
      </w:r>
      <w:r w:rsidRPr="005C4024">
        <w:rPr>
          <w:rFonts w:ascii="Times New Roman" w:hAnsi="Times New Roman"/>
          <w:color w:val="000000"/>
          <w:sz w:val="28"/>
          <w:szCs w:val="28"/>
        </w:rPr>
        <w:t>.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1.  </w:t>
      </w:r>
      <w:r w:rsidRPr="005C4024">
        <w:rPr>
          <w:rFonts w:ascii="Times New Roman" w:hAnsi="Times New Roman"/>
          <w:sz w:val="28"/>
          <w:szCs w:val="28"/>
        </w:rPr>
        <w:t>В соответствии со статьей 9 Федерального закона от 25.12.2008 № 273-ФЗ «О противодействии коррупции» уведомляю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факте обращения в целях склонения меня к коррупционному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правонарушению (далее - склонение к правонарушению) со стороны___________________________________________________________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(указывается Ф.И.О., должность, все известные сведения о лице, склоняющем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к правонарушению)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2.  Склонение к правонарушению производилось в целях осуществления мною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(указывается сущность предполагаемого правонарушения)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3. Склонение к правонарушению осуществлялось посредством ________________________________________________________________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(способ склонения: подкуп, угроза, обман и т.д.)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4.   Выгода, преследуемая   работником Учреждения (Предприятия, предполагаемые последствия _____________________________________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5. Склонение к правонарушению произошло в __ час. __ мин.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"__"_________ 20__ г. в _________________________________________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 (город, адрес)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 6. Склонение к правонарушению производилось ______________________________________________________________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(обстоятельства склонения: телефонный разговор, личная встреча, почта и др.)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 7.  К совершению коррупционных правонарушений имеют отношение следующие лица _________________________________________________</w:t>
      </w:r>
    </w:p>
    <w:p w:rsidR="005E17F7" w:rsidRPr="005C4024" w:rsidRDefault="005E17F7" w:rsidP="005E17F7">
      <w:pPr>
        <w:widowControl w:val="0"/>
        <w:spacing w:after="0" w:line="240" w:lineRule="auto"/>
        <w:ind w:right="-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 (указываются сведения о лицах, имеющих отношение к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данному делу и свидетелях)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 8.  Для разбирательства по существу, представляют интерес следующие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сведения: _________________________________________________________________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 (указываются иные известные сведения, представляющие интерес для   разбирательства дела)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                                     _________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(дата заполнения </w:t>
      </w:r>
      <w:proofErr w:type="gramStart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уведомления)   </w:t>
      </w:r>
      <w:proofErr w:type="gramEnd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 (подпись)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5E17F7" w:rsidRPr="005C4024" w:rsidRDefault="005E17F7" w:rsidP="005E1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«__» _________ 20__ г. ___________</w:t>
      </w:r>
      <w:proofErr w:type="gramStart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  _</w:t>
      </w:r>
      <w:proofErr w:type="gramEnd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(подпись, ФИО)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Уведомление зарегистрировано «__» _____________ 20__г.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Регистрационный № __________________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</w:t>
      </w: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(подпись, ФИО, должность специалиста)</w:t>
      </w: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889"/>
        <w:gridCol w:w="5466"/>
      </w:tblGrid>
      <w:tr w:rsidR="005E17F7" w:rsidRPr="00EA16E0" w:rsidTr="00401132">
        <w:trPr>
          <w:tblCellSpacing w:w="0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5E17F7" w:rsidRPr="005C4024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_____________________________________</w:t>
            </w: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    (наименование должности руководителя)</w:t>
            </w:r>
          </w:p>
          <w:p w:rsidR="005E17F7" w:rsidRPr="005C4024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(ФИО)</w:t>
            </w:r>
          </w:p>
          <w:p w:rsidR="005E17F7" w:rsidRPr="005C4024" w:rsidRDefault="005E17F7" w:rsidP="004011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5E17F7" w:rsidRPr="005C4024" w:rsidRDefault="005E17F7" w:rsidP="00401132">
            <w:pPr>
              <w:spacing w:before="200"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 (ФИО, должность, контактный телефон)</w:t>
            </w:r>
          </w:p>
        </w:tc>
      </w:tr>
    </w:tbl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 </w:t>
      </w:r>
    </w:p>
    <w:p w:rsidR="005E17F7" w:rsidRPr="005C4024" w:rsidRDefault="005E17F7" w:rsidP="005E17F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5E17F7" w:rsidRPr="005C4024" w:rsidRDefault="005E17F7" w:rsidP="005E17F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color w:val="000000"/>
          <w:sz w:val="28"/>
          <w:szCs w:val="28"/>
        </w:rPr>
        <w:t>о ставшей известной работнику информации о случаях совершения коррупционных правонарушений.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br/>
        <w:t>    Сообщаю, что __________________________________________________________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____________________________________________________________________________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 xml:space="preserve">       (описание обстоятельств, при которых стало известно о случае 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                совершенного коррупционного правонарушения)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                   (дата, место, время, другие условия)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 xml:space="preserve">   (все известные сведения о физическом (юридическом) лице, совершившим </w:t>
      </w:r>
    </w:p>
    <w:p w:rsidR="005E17F7" w:rsidRPr="005C4024" w:rsidRDefault="005E17F7" w:rsidP="005E17F7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                         коррупционное нарушение)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                                     _________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(дата заполнения </w:t>
      </w:r>
      <w:proofErr w:type="gramStart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уведомления)   </w:t>
      </w:r>
      <w:proofErr w:type="gramEnd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 (подпись)</w:t>
      </w:r>
    </w:p>
    <w:p w:rsidR="005E17F7" w:rsidRPr="005C4024" w:rsidRDefault="005E17F7" w:rsidP="005E17F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Уведомление зарегистрировано «__» _____________ 20__г.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Регистрационный № __________________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</w:t>
      </w: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(подпись, ФИО, должность специалиста)</w:t>
      </w: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Положению о порядке уведомления 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руководителя о фактах обращения в целях склонения 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совершению коррупционных правонарушений </w:t>
      </w:r>
    </w:p>
    <w:p w:rsidR="005E17F7" w:rsidRPr="005C4024" w:rsidRDefault="005E17F7" w:rsidP="005E17F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ЖУРНАЛ УЧЕТА УВЕДОМЛЕНИЙ</w:t>
      </w:r>
    </w:p>
    <w:p w:rsidR="005E17F7" w:rsidRPr="005C4024" w:rsidRDefault="005E17F7" w:rsidP="005E17F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 фактах обращения в целях склонения работников Учреждения (Предприятия) к совершению коррупционных правонарушений</w:t>
      </w:r>
      <w:r w:rsidRPr="005C4024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</w:p>
    <w:p w:rsidR="005E17F7" w:rsidRPr="005C4024" w:rsidRDefault="005E17F7" w:rsidP="005E17F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"/>
        <w:gridCol w:w="1149"/>
        <w:gridCol w:w="940"/>
        <w:gridCol w:w="1276"/>
        <w:gridCol w:w="1185"/>
        <w:gridCol w:w="1183"/>
        <w:gridCol w:w="1145"/>
        <w:gridCol w:w="1276"/>
        <w:gridCol w:w="1183"/>
      </w:tblGrid>
      <w:tr w:rsidR="005E17F7" w:rsidRPr="00EA16E0" w:rsidTr="00401132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регистрации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Регистра-</w:t>
            </w:r>
            <w:proofErr w:type="spellStart"/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ционный</w:t>
            </w:r>
            <w:proofErr w:type="spellEnd"/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ФИО, должность лица, направившего уведомление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Содержание уведомления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ФИО, должность лица, принявшего уведомление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Подпись лица, направившего уведомление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Подпись лица, принявшего уведомление</w:t>
            </w:r>
          </w:p>
        </w:tc>
      </w:tr>
      <w:tr w:rsidR="005E17F7" w:rsidRPr="00EA16E0" w:rsidTr="00401132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5E17F7" w:rsidRPr="00EA16E0" w:rsidTr="00401132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5E17F7" w:rsidRPr="00EA16E0" w:rsidTr="00401132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5E17F7" w:rsidRPr="00EA16E0" w:rsidTr="00401132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7F7" w:rsidRPr="005C4024" w:rsidRDefault="005E17F7" w:rsidP="004011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7F7" w:rsidRPr="005C4024" w:rsidRDefault="005E17F7" w:rsidP="005E17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06D" w:rsidRDefault="0038706D"/>
    <w:sectPr w:rsidR="00387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D5306"/>
    <w:multiLevelType w:val="multilevel"/>
    <w:tmpl w:val="8E0E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7F7"/>
    <w:rsid w:val="0038706D"/>
    <w:rsid w:val="004A3449"/>
    <w:rsid w:val="005E17F7"/>
    <w:rsid w:val="005F65E3"/>
    <w:rsid w:val="00A90A10"/>
    <w:rsid w:val="00BD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0E69"/>
  <w15:chartTrackingRefBased/>
  <w15:docId w15:val="{93D2A76F-56FB-4A01-AF29-8D400870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7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5E17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5E17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5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5BA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2246</Words>
  <Characters>12805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User</cp:lastModifiedBy>
  <cp:revision>6</cp:revision>
  <cp:lastPrinted>2026-01-21T13:48:00Z</cp:lastPrinted>
  <dcterms:created xsi:type="dcterms:W3CDTF">2023-09-14T08:58:00Z</dcterms:created>
  <dcterms:modified xsi:type="dcterms:W3CDTF">2026-01-21T13:49:00Z</dcterms:modified>
</cp:coreProperties>
</file>